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3A689" w14:textId="32DB47E8" w:rsidR="00AC4984" w:rsidRPr="00706F52" w:rsidRDefault="004C62C0" w:rsidP="00AC4984">
      <w:pPr>
        <w:pStyle w:val="Default"/>
        <w:rPr>
          <w:color w:val="auto"/>
          <w:sz w:val="21"/>
          <w:szCs w:val="21"/>
        </w:rPr>
      </w:pPr>
      <w:r>
        <w:rPr>
          <w:rFonts w:ascii="ＭＳ Ｐゴシック" w:eastAsia="ＭＳ Ｐゴシック" w:hAnsi="ＭＳ Ｐゴシック" w:cs="ＭＳ Ｐゴシック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FA40AD" wp14:editId="35B0048A">
                <wp:simplePos x="0" y="0"/>
                <wp:positionH relativeFrom="column">
                  <wp:posOffset>1136015</wp:posOffset>
                </wp:positionH>
                <wp:positionV relativeFrom="paragraph">
                  <wp:posOffset>105410</wp:posOffset>
                </wp:positionV>
                <wp:extent cx="3778885" cy="509905"/>
                <wp:effectExtent l="0" t="0" r="12065" b="194945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78885" cy="509905"/>
                        </a:xfrm>
                        <a:prstGeom prst="wedgeRoundRectCallout">
                          <a:avLst>
                            <a:gd name="adj1" fmla="val 11786"/>
                            <a:gd name="adj2" fmla="val 82519"/>
                            <a:gd name="adj3" fmla="val 16667"/>
                          </a:avLst>
                        </a:prstGeom>
                        <a:solidFill>
                          <a:srgbClr val="C0504D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21F73DB" w14:textId="642B8ADA" w:rsidR="004C62C0" w:rsidRDefault="004C62C0" w:rsidP="004C62C0">
                            <w:pPr>
                              <w:jc w:val="left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当該装置を装着した年度をご記入ください。新車装着の場合には「新規登録」した年度をご記入ください。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FA40A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" o:spid="_x0000_s1026" type="#_x0000_t62" style="position:absolute;margin-left:89.45pt;margin-top:8.3pt;width:297.55pt;height:40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" adj="13346,28624" fillcolor="#f2dcdb" strokecolor="red" strokeweight=".5pt">
                <v:textbox>
                  <w:txbxContent>
                    <w:p w14:paraId="721F73DB" w14:textId="642B8ADA" w:rsidR="004C62C0" w:rsidRDefault="004C62C0" w:rsidP="004C62C0">
                      <w:pPr>
                        <w:jc w:val="left"/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当該装置を装着した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年度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をご記入ください。新車装着の場合には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「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新規登録」した年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度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をご記入ください。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4648C137" w14:textId="0AFD4F63" w:rsidR="00AC4984" w:rsidRPr="00706F52" w:rsidRDefault="00AC4984" w:rsidP="00AC4984">
      <w:pPr>
        <w:rPr>
          <w:rFonts w:ascii="ＭＳ 明朝" w:cs="ＭＳ 明朝"/>
          <w:kern w:val="0"/>
          <w:szCs w:val="21"/>
        </w:rPr>
      </w:pPr>
      <w:r w:rsidRPr="00706F52">
        <w:rPr>
          <w:rFonts w:ascii="ＭＳ 明朝" w:cs="ＭＳ 明朝" w:hint="eastAsia"/>
          <w:kern w:val="0"/>
          <w:szCs w:val="21"/>
        </w:rPr>
        <w:t>（様式第</w:t>
      </w:r>
      <w:r w:rsidRPr="00706F52">
        <w:rPr>
          <w:rFonts w:ascii="ＭＳ 明朝" w:cs="ＭＳ 明朝"/>
          <w:kern w:val="0"/>
          <w:szCs w:val="21"/>
        </w:rPr>
        <w:t>1</w:t>
      </w:r>
      <w:r w:rsidR="00201162">
        <w:rPr>
          <w:rFonts w:ascii="ＭＳ 明朝" w:cs="ＭＳ 明朝" w:hint="eastAsia"/>
          <w:kern w:val="0"/>
          <w:szCs w:val="21"/>
        </w:rPr>
        <w:t>6</w:t>
      </w:r>
      <w:r w:rsidRPr="00706F52">
        <w:rPr>
          <w:rFonts w:ascii="ＭＳ 明朝" w:cs="ＭＳ 明朝" w:hint="eastAsia"/>
          <w:kern w:val="0"/>
          <w:szCs w:val="21"/>
        </w:rPr>
        <w:t>）</w:t>
      </w:r>
    </w:p>
    <w:p w14:paraId="702946F3" w14:textId="0FF60628" w:rsidR="00AC4984" w:rsidRPr="00706F52" w:rsidRDefault="00AC4984" w:rsidP="00AC4984">
      <w:pPr>
        <w:pStyle w:val="Default"/>
        <w:ind w:firstLineChars="100" w:firstLine="240"/>
        <w:rPr>
          <w:color w:val="auto"/>
          <w:szCs w:val="21"/>
        </w:rPr>
      </w:pPr>
    </w:p>
    <w:p w14:paraId="7A93CEA9" w14:textId="7CEE5A3D" w:rsidR="00AC4984" w:rsidRPr="00706F52" w:rsidRDefault="00AC4984" w:rsidP="00AC4984">
      <w:pPr>
        <w:pStyle w:val="Default"/>
        <w:ind w:firstLineChars="100" w:firstLine="210"/>
        <w:jc w:val="center"/>
        <w:rPr>
          <w:color w:val="auto"/>
          <w:sz w:val="21"/>
          <w:szCs w:val="21"/>
        </w:rPr>
      </w:pPr>
      <w:r w:rsidRPr="00706F52">
        <w:rPr>
          <w:rFonts w:hint="eastAsia"/>
          <w:color w:val="auto"/>
          <w:sz w:val="21"/>
          <w:szCs w:val="21"/>
        </w:rPr>
        <w:t>取得財産等管理明細表（令和</w:t>
      </w:r>
      <w:r w:rsidR="00852BAE" w:rsidRPr="00852BAE">
        <w:rPr>
          <w:rFonts w:hint="eastAsia"/>
          <w:color w:val="FF0000"/>
          <w:sz w:val="21"/>
          <w:szCs w:val="21"/>
        </w:rPr>
        <w:t>７</w:t>
      </w:r>
      <w:r w:rsidRPr="00706F52">
        <w:rPr>
          <w:rFonts w:hint="eastAsia"/>
          <w:color w:val="auto"/>
          <w:sz w:val="21"/>
          <w:szCs w:val="21"/>
        </w:rPr>
        <w:t>年度）</w:t>
      </w:r>
    </w:p>
    <w:tbl>
      <w:tblPr>
        <w:tblW w:w="78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708"/>
        <w:gridCol w:w="571"/>
        <w:gridCol w:w="816"/>
        <w:gridCol w:w="928"/>
        <w:gridCol w:w="816"/>
        <w:gridCol w:w="983"/>
        <w:gridCol w:w="880"/>
        <w:gridCol w:w="698"/>
        <w:gridCol w:w="576"/>
      </w:tblGrid>
      <w:tr w:rsidR="00852BAE" w:rsidRPr="00706F52" w14:paraId="511210DD" w14:textId="77777777" w:rsidTr="00852BAE">
        <w:trPr>
          <w:trHeight w:val="456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377924D9" w14:textId="77777777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財産名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876350" w14:textId="77777777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規格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DF9BCAC" w14:textId="77777777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数量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0C7C656" w14:textId="77777777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単価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4B109F64" w14:textId="77777777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金額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7BFAA79" w14:textId="77777777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取得年月日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6EFBDA6B" w14:textId="5E925EEF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処分制限</w:t>
            </w:r>
          </w:p>
          <w:p w14:paraId="4EF71B61" w14:textId="77777777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期間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78E23047" w14:textId="77777777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保管場所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862FE0B" w14:textId="77777777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補助率</w:t>
            </w:r>
          </w:p>
        </w:tc>
        <w:tc>
          <w:tcPr>
            <w:tcW w:w="576" w:type="dxa"/>
            <w:shd w:val="clear" w:color="auto" w:fill="auto"/>
            <w:vAlign w:val="center"/>
          </w:tcPr>
          <w:p w14:paraId="28B8B55A" w14:textId="77777777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備考</w:t>
            </w:r>
          </w:p>
        </w:tc>
      </w:tr>
      <w:tr w:rsidR="00852BAE" w:rsidRPr="00706F52" w14:paraId="3F823F4C" w14:textId="77777777" w:rsidTr="00852BAE">
        <w:trPr>
          <w:trHeight w:val="4475"/>
          <w:jc w:val="center"/>
        </w:trPr>
        <w:tc>
          <w:tcPr>
            <w:tcW w:w="843" w:type="dxa"/>
            <w:shd w:val="clear" w:color="auto" w:fill="auto"/>
          </w:tcPr>
          <w:p w14:paraId="3E255C2C" w14:textId="6948BF58" w:rsidR="00852BAE" w:rsidRPr="00706F52" w:rsidRDefault="00852BAE" w:rsidP="00852BAE">
            <w:pPr>
              <w:jc w:val="center"/>
            </w:pPr>
            <w:r>
              <w:rPr>
                <w:rFonts w:ascii="ＤＦ特太ゴシック体" w:eastAsia="ＤＦ特太ゴシック体" w:hAnsi="ＤＦ特太ゴシック体" w:hint="eastAsia"/>
                <w:color w:val="FF0000"/>
                <w:sz w:val="16"/>
                <w:szCs w:val="16"/>
              </w:rPr>
              <w:t>テールゲートリフター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D1B2" w14:textId="77777777" w:rsidR="00852BAE" w:rsidRDefault="00852BAE" w:rsidP="00852BAE">
            <w:pPr>
              <w:jc w:val="center"/>
              <w:rPr>
                <w:rFonts w:ascii="ＤＦ特太ゴシック体" w:eastAsia="ＤＦ特太ゴシック体" w:hAnsi="ＤＦ特太ゴシック体"/>
                <w:color w:val="FF0000"/>
                <w:sz w:val="14"/>
                <w:szCs w:val="14"/>
              </w:rPr>
            </w:pPr>
            <w:r>
              <w:rPr>
                <w:rFonts w:ascii="ＤＦ特太ゴシック体" w:eastAsia="ＤＦ特太ゴシック体" w:hAnsi="ＤＦ特太ゴシック体" w:hint="eastAsia"/>
                <w:color w:val="FF0000"/>
                <w:sz w:val="14"/>
                <w:szCs w:val="14"/>
              </w:rPr>
              <w:t>○○○○○○</w:t>
            </w:r>
          </w:p>
          <w:p w14:paraId="3A4DD73B" w14:textId="230D923A" w:rsidR="00852BAE" w:rsidRPr="00706F52" w:rsidRDefault="00852BAE" w:rsidP="00852BAE">
            <w:pPr>
              <w:jc w:val="center"/>
            </w:pPr>
            <w:r>
              <w:rPr>
                <w:rFonts w:ascii="ＤＦ特太ゴシック体" w:eastAsia="ＤＦ特太ゴシック体" w:hAnsi="ＤＦ特太ゴシック体" w:hint="eastAsia"/>
                <w:color w:val="FF0000"/>
                <w:sz w:val="14"/>
                <w:szCs w:val="14"/>
              </w:rPr>
              <w:t>（型式や製品名を記載）</w:t>
            </w:r>
          </w:p>
        </w:tc>
        <w:tc>
          <w:tcPr>
            <w:tcW w:w="571" w:type="dxa"/>
            <w:shd w:val="clear" w:color="auto" w:fill="auto"/>
          </w:tcPr>
          <w:p w14:paraId="5746C4B4" w14:textId="0E69AEF4" w:rsidR="00852BAE" w:rsidRPr="00852BAE" w:rsidRDefault="00852BAE" w:rsidP="00852BAE">
            <w:pPr>
              <w:jc w:val="center"/>
              <w:rPr>
                <w:color w:val="FF0000"/>
                <w:sz w:val="18"/>
                <w:szCs w:val="21"/>
              </w:rPr>
            </w:pPr>
            <w:r w:rsidRPr="00852BAE">
              <w:rPr>
                <w:rFonts w:hint="eastAsia"/>
                <w:color w:val="FF0000"/>
                <w:sz w:val="18"/>
                <w:szCs w:val="21"/>
              </w:rPr>
              <w:t>3</w:t>
            </w:r>
          </w:p>
        </w:tc>
        <w:tc>
          <w:tcPr>
            <w:tcW w:w="816" w:type="dxa"/>
            <w:shd w:val="clear" w:color="auto" w:fill="auto"/>
          </w:tcPr>
          <w:p w14:paraId="50F5182A" w14:textId="2CDB782D" w:rsidR="00852BAE" w:rsidRPr="00852BAE" w:rsidRDefault="00852BAE" w:rsidP="00852BAE">
            <w:pPr>
              <w:jc w:val="center"/>
              <w:rPr>
                <w:color w:val="FF0000"/>
                <w:sz w:val="16"/>
                <w:szCs w:val="16"/>
              </w:rPr>
            </w:pPr>
            <w:r w:rsidRPr="00852BAE">
              <w:rPr>
                <w:rFonts w:hint="eastAsia"/>
                <w:color w:val="FF0000"/>
                <w:sz w:val="16"/>
                <w:szCs w:val="16"/>
              </w:rPr>
              <w:t>1</w:t>
            </w:r>
            <w:r w:rsidRPr="00852BAE">
              <w:rPr>
                <w:color w:val="FF0000"/>
                <w:sz w:val="16"/>
                <w:szCs w:val="16"/>
              </w:rPr>
              <w:t>,200,000</w:t>
            </w:r>
          </w:p>
          <w:p w14:paraId="65ACD6E0" w14:textId="1BC6248C" w:rsidR="00852BAE" w:rsidRPr="00852BAE" w:rsidRDefault="00852BAE" w:rsidP="00852BAE">
            <w:pPr>
              <w:jc w:val="right"/>
              <w:rPr>
                <w:color w:val="FF0000"/>
                <w:sz w:val="16"/>
                <w:szCs w:val="16"/>
              </w:rPr>
            </w:pPr>
            <w:r w:rsidRPr="00852BAE">
              <w:rPr>
                <w:rFonts w:hint="eastAsia"/>
                <w:color w:val="FF0000"/>
                <w:sz w:val="16"/>
                <w:szCs w:val="16"/>
              </w:rPr>
              <w:t>円</w:t>
            </w:r>
          </w:p>
        </w:tc>
        <w:tc>
          <w:tcPr>
            <w:tcW w:w="928" w:type="dxa"/>
            <w:shd w:val="clear" w:color="auto" w:fill="auto"/>
          </w:tcPr>
          <w:p w14:paraId="32BC447D" w14:textId="0CCEA23E" w:rsidR="00852BAE" w:rsidRPr="00852BAE" w:rsidRDefault="00852BAE" w:rsidP="00852BAE">
            <w:pPr>
              <w:jc w:val="center"/>
              <w:rPr>
                <w:color w:val="FF0000"/>
                <w:sz w:val="16"/>
                <w:szCs w:val="16"/>
              </w:rPr>
            </w:pPr>
            <w:r w:rsidRPr="00852BAE">
              <w:rPr>
                <w:rFonts w:hint="eastAsia"/>
                <w:color w:val="FF0000"/>
                <w:sz w:val="16"/>
                <w:szCs w:val="16"/>
              </w:rPr>
              <w:t>3</w:t>
            </w:r>
            <w:r w:rsidRPr="00852BAE">
              <w:rPr>
                <w:color w:val="FF0000"/>
                <w:sz w:val="16"/>
                <w:szCs w:val="16"/>
              </w:rPr>
              <w:t>,600,000</w:t>
            </w:r>
          </w:p>
          <w:p w14:paraId="7B9C4593" w14:textId="77777777" w:rsidR="00852BAE" w:rsidRPr="00852BAE" w:rsidRDefault="00852BAE" w:rsidP="00852BAE">
            <w:pPr>
              <w:jc w:val="right"/>
              <w:rPr>
                <w:color w:val="FF0000"/>
                <w:sz w:val="16"/>
                <w:szCs w:val="16"/>
              </w:rPr>
            </w:pPr>
            <w:r w:rsidRPr="00852BAE">
              <w:rPr>
                <w:rFonts w:hint="eastAsia"/>
                <w:color w:val="FF0000"/>
                <w:sz w:val="16"/>
                <w:szCs w:val="16"/>
              </w:rPr>
              <w:t>円</w:t>
            </w:r>
          </w:p>
        </w:tc>
        <w:tc>
          <w:tcPr>
            <w:tcW w:w="816" w:type="dxa"/>
            <w:shd w:val="clear" w:color="auto" w:fill="auto"/>
          </w:tcPr>
          <w:p w14:paraId="35261443" w14:textId="39C5BE1F" w:rsidR="00852BAE" w:rsidRPr="00852BAE" w:rsidRDefault="00852BAE" w:rsidP="00852BAE">
            <w:pPr>
              <w:rPr>
                <w:color w:val="FF0000"/>
                <w:sz w:val="16"/>
                <w:szCs w:val="16"/>
              </w:rPr>
            </w:pPr>
            <w:r w:rsidRPr="00852BAE">
              <w:rPr>
                <w:rFonts w:hint="eastAsia"/>
                <w:color w:val="FF0000"/>
                <w:sz w:val="16"/>
                <w:szCs w:val="16"/>
              </w:rPr>
              <w:t>令和</w:t>
            </w:r>
            <w:r w:rsidRPr="00852BAE">
              <w:rPr>
                <w:rFonts w:hint="eastAsia"/>
                <w:color w:val="FF0000"/>
                <w:sz w:val="16"/>
                <w:szCs w:val="16"/>
              </w:rPr>
              <w:t>7</w:t>
            </w:r>
            <w:r w:rsidRPr="00852BAE">
              <w:rPr>
                <w:rFonts w:hint="eastAsia"/>
                <w:color w:val="FF0000"/>
                <w:sz w:val="16"/>
                <w:szCs w:val="16"/>
              </w:rPr>
              <w:t>年</w:t>
            </w:r>
            <w:r w:rsidR="00F22E5B">
              <w:rPr>
                <w:rFonts w:hint="eastAsia"/>
                <w:color w:val="FF0000"/>
                <w:sz w:val="16"/>
                <w:szCs w:val="16"/>
              </w:rPr>
              <w:t>9</w:t>
            </w:r>
            <w:r w:rsidRPr="00852BAE">
              <w:rPr>
                <w:rFonts w:hint="eastAsia"/>
                <w:color w:val="FF0000"/>
                <w:sz w:val="16"/>
                <w:szCs w:val="16"/>
              </w:rPr>
              <w:t>月</w:t>
            </w:r>
            <w:r>
              <w:rPr>
                <w:rFonts w:hint="eastAsia"/>
                <w:color w:val="FF0000"/>
                <w:sz w:val="16"/>
                <w:szCs w:val="16"/>
              </w:rPr>
              <w:t>XX</w:t>
            </w:r>
            <w:r>
              <w:rPr>
                <w:rFonts w:hint="eastAsia"/>
                <w:color w:val="FF0000"/>
                <w:sz w:val="16"/>
                <w:szCs w:val="16"/>
              </w:rPr>
              <w:t>日</w:t>
            </w:r>
          </w:p>
        </w:tc>
        <w:tc>
          <w:tcPr>
            <w:tcW w:w="983" w:type="dxa"/>
            <w:shd w:val="clear" w:color="auto" w:fill="auto"/>
          </w:tcPr>
          <w:p w14:paraId="10E40B8F" w14:textId="107071B5" w:rsidR="00852BAE" w:rsidRPr="00852BAE" w:rsidRDefault="00852BAE" w:rsidP="00852BAE">
            <w:pPr>
              <w:jc w:val="center"/>
              <w:rPr>
                <w:color w:val="FF0000"/>
                <w:sz w:val="16"/>
                <w:szCs w:val="16"/>
              </w:rPr>
            </w:pPr>
            <w:r w:rsidRPr="00852BAE">
              <w:rPr>
                <w:rFonts w:hint="eastAsia"/>
                <w:color w:val="FF0000"/>
                <w:sz w:val="16"/>
                <w:szCs w:val="16"/>
              </w:rPr>
              <w:t>5</w:t>
            </w:r>
            <w:r w:rsidRPr="00852BAE">
              <w:rPr>
                <w:rFonts w:hint="eastAsia"/>
                <w:color w:val="FF0000"/>
                <w:sz w:val="16"/>
                <w:szCs w:val="16"/>
              </w:rPr>
              <w:t>年</w:t>
            </w:r>
          </w:p>
        </w:tc>
        <w:tc>
          <w:tcPr>
            <w:tcW w:w="880" w:type="dxa"/>
            <w:shd w:val="clear" w:color="auto" w:fill="auto"/>
          </w:tcPr>
          <w:p w14:paraId="179C2FCA" w14:textId="6B886CF1" w:rsidR="00852BAE" w:rsidRPr="00852BAE" w:rsidRDefault="00734670" w:rsidP="00852BAE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ＭＳ Ｐゴシック"/>
                <w:noProof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C69E9D" wp14:editId="3250D504">
                      <wp:simplePos x="0" y="0"/>
                      <wp:positionH relativeFrom="column">
                        <wp:posOffset>-2386882</wp:posOffset>
                      </wp:positionH>
                      <wp:positionV relativeFrom="paragraph">
                        <wp:posOffset>1709558</wp:posOffset>
                      </wp:positionV>
                      <wp:extent cx="3410585" cy="763905"/>
                      <wp:effectExtent l="0" t="342900" r="18415" b="17145"/>
                      <wp:wrapNone/>
                      <wp:docPr id="2086181510" name="吹き出し: 角を丸めた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0585" cy="763905"/>
                              </a:xfrm>
                              <a:prstGeom prst="wedgeRoundRectCallout">
                                <a:avLst>
                                  <a:gd name="adj1" fmla="val -8817"/>
                                  <a:gd name="adj2" fmla="val -94084"/>
                                  <a:gd name="adj3" fmla="val 16667"/>
                                </a:avLst>
                              </a:prstGeom>
                              <a:solidFill>
                                <a:srgbClr val="C0504D">
                                  <a:lumMod val="20000"/>
                                  <a:lumOff val="80000"/>
                                </a:srgbClr>
                              </a:solidFill>
                              <a:ln w="635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3544DDE" w14:textId="77777777" w:rsidR="00734670" w:rsidRDefault="00734670" w:rsidP="00734670">
                                  <w:pPr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FF0000"/>
                                    </w:rPr>
                                    <w:t>当該装置を装着した日をご記入ください。</w:t>
                                  </w:r>
                                </w:p>
                                <w:p w14:paraId="743BF611" w14:textId="77777777" w:rsidR="00734670" w:rsidRDefault="00734670" w:rsidP="00734670">
                                  <w:pPr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FF0000"/>
                                    </w:rPr>
                                    <w:t>なお、新車装着の場合には、「新規登録」した年月日をご記入ください。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C69E9D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吹き出し: 角を丸めた四角形 1" o:spid="_x0000_s1026" type="#_x0000_t62" style="position:absolute;left:0;text-align:left;margin-left:-187.95pt;margin-top:134.6pt;width:268.55pt;height:6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" adj="8896,-9522" fillcolor="#f2dcdb" strokecolor="red" strokeweight=".5pt">
                      <v:textbox>
                        <w:txbxContent>
                          <w:p w14:paraId="23544DDE" w14:textId="77777777" w:rsidR="00734670" w:rsidRDefault="00734670" w:rsidP="00734670">
                            <w:pPr>
                              <w:jc w:val="left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当該装置を装着した日をご記入ください。</w:t>
                            </w:r>
                          </w:p>
                          <w:p w14:paraId="743BF611" w14:textId="77777777" w:rsidR="00734670" w:rsidRDefault="00734670" w:rsidP="00734670">
                            <w:pPr>
                              <w:jc w:val="left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なお、新車装着の場合には、「新規登録」した年月日をご記入ください。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52BAE" w:rsidRPr="00852BAE">
              <w:rPr>
                <w:rFonts w:hint="eastAsia"/>
                <w:color w:val="FF0000"/>
                <w:sz w:val="16"/>
                <w:szCs w:val="16"/>
              </w:rPr>
              <w:t>〇〇営業所</w:t>
            </w:r>
          </w:p>
        </w:tc>
        <w:tc>
          <w:tcPr>
            <w:tcW w:w="698" w:type="dxa"/>
            <w:shd w:val="clear" w:color="auto" w:fill="auto"/>
          </w:tcPr>
          <w:p w14:paraId="5DE20CC2" w14:textId="7F70EE63" w:rsidR="00852BAE" w:rsidRPr="00852BAE" w:rsidRDefault="00852BAE" w:rsidP="00852BAE">
            <w:pPr>
              <w:jc w:val="center"/>
              <w:rPr>
                <w:color w:val="FF0000"/>
                <w:sz w:val="18"/>
                <w:szCs w:val="18"/>
              </w:rPr>
            </w:pPr>
            <w:r w:rsidRPr="00852BAE"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/</w:t>
            </w:r>
            <w:r w:rsidRPr="00852BAE">
              <w:rPr>
                <w:rFonts w:hint="eastAsia"/>
                <w:color w:val="FF0000"/>
                <w:sz w:val="18"/>
                <w:szCs w:val="18"/>
              </w:rPr>
              <w:t>6</w:t>
            </w:r>
          </w:p>
        </w:tc>
        <w:tc>
          <w:tcPr>
            <w:tcW w:w="576" w:type="dxa"/>
            <w:shd w:val="clear" w:color="auto" w:fill="auto"/>
          </w:tcPr>
          <w:p w14:paraId="4410470B" w14:textId="77777777" w:rsidR="00852BAE" w:rsidRPr="00852BAE" w:rsidRDefault="00852BAE" w:rsidP="00852BA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</w:tr>
    </w:tbl>
    <w:p w14:paraId="02C31956" w14:textId="77777777" w:rsidR="00AC4984" w:rsidRPr="00706F52" w:rsidRDefault="00AC4984" w:rsidP="00AC4984">
      <w:pPr>
        <w:pStyle w:val="Default"/>
        <w:rPr>
          <w:color w:val="auto"/>
          <w:sz w:val="21"/>
          <w:szCs w:val="21"/>
        </w:rPr>
      </w:pPr>
    </w:p>
    <w:p w14:paraId="11AF99BD" w14:textId="5997CE32" w:rsidR="00AC4984" w:rsidRPr="00706F52" w:rsidRDefault="00AC4984" w:rsidP="00AC4984">
      <w:pPr>
        <w:pStyle w:val="Default"/>
        <w:ind w:left="840" w:hangingChars="400" w:hanging="840"/>
        <w:rPr>
          <w:color w:val="auto"/>
          <w:sz w:val="21"/>
          <w:szCs w:val="21"/>
        </w:rPr>
      </w:pPr>
      <w:r w:rsidRPr="00706F52">
        <w:rPr>
          <w:rFonts w:hint="eastAsia"/>
          <w:color w:val="auto"/>
          <w:sz w:val="21"/>
          <w:szCs w:val="21"/>
        </w:rPr>
        <w:t>（注）１．対象となる取得財産等は、物流効率化等推進事業費補助金（中小</w:t>
      </w:r>
      <w:r w:rsidR="0024314A">
        <w:rPr>
          <w:rFonts w:hint="eastAsia"/>
          <w:color w:val="auto"/>
          <w:sz w:val="21"/>
          <w:szCs w:val="21"/>
        </w:rPr>
        <w:t>物流</w:t>
      </w:r>
      <w:r w:rsidRPr="00706F52">
        <w:rPr>
          <w:rFonts w:hint="eastAsia"/>
          <w:color w:val="auto"/>
          <w:sz w:val="21"/>
          <w:szCs w:val="21"/>
        </w:rPr>
        <w:t>事業者</w:t>
      </w:r>
      <w:r w:rsidR="0024314A">
        <w:rPr>
          <w:rFonts w:hint="eastAsia"/>
          <w:color w:val="auto"/>
          <w:sz w:val="21"/>
          <w:szCs w:val="21"/>
        </w:rPr>
        <w:t>の労働生産性向上事業（</w:t>
      </w:r>
      <w:r w:rsidRPr="00706F52">
        <w:rPr>
          <w:rFonts w:hint="eastAsia"/>
          <w:color w:val="auto"/>
          <w:sz w:val="21"/>
          <w:szCs w:val="21"/>
        </w:rPr>
        <w:t>テールゲートリフター等導入等支援</w:t>
      </w:r>
      <w:r w:rsidR="0024314A">
        <w:rPr>
          <w:rFonts w:hint="eastAsia"/>
          <w:color w:val="auto"/>
          <w:sz w:val="21"/>
          <w:szCs w:val="21"/>
        </w:rPr>
        <w:t>）</w:t>
      </w:r>
      <w:r w:rsidRPr="00706F52">
        <w:rPr>
          <w:rFonts w:hint="eastAsia"/>
          <w:color w:val="auto"/>
          <w:sz w:val="21"/>
          <w:szCs w:val="21"/>
        </w:rPr>
        <w:t>）交付規程第1</w:t>
      </w:r>
      <w:r w:rsidRPr="00706F52">
        <w:rPr>
          <w:color w:val="auto"/>
          <w:sz w:val="21"/>
          <w:szCs w:val="21"/>
        </w:rPr>
        <w:t>8</w:t>
      </w:r>
      <w:r w:rsidRPr="00706F52">
        <w:rPr>
          <w:rFonts w:hint="eastAsia"/>
          <w:color w:val="auto"/>
          <w:sz w:val="21"/>
          <w:szCs w:val="21"/>
        </w:rPr>
        <w:t>条第１項に定める処分制限額以上の財産とする。</w:t>
      </w:r>
    </w:p>
    <w:p w14:paraId="3ECE0996" w14:textId="0C8DDD73" w:rsidR="00AC4984" w:rsidRPr="00706F52" w:rsidRDefault="00D97A16" w:rsidP="00AC4984">
      <w:pPr>
        <w:pStyle w:val="Default"/>
        <w:ind w:leftChars="300" w:left="840" w:hangingChars="100" w:hanging="210"/>
        <w:rPr>
          <w:color w:val="auto"/>
          <w:sz w:val="21"/>
          <w:szCs w:val="21"/>
        </w:rPr>
      </w:pPr>
      <w:r w:rsidRPr="00706F52">
        <w:rPr>
          <w:rFonts w:hint="eastAsia"/>
          <w:color w:val="auto"/>
          <w:sz w:val="21"/>
          <w:szCs w:val="21"/>
        </w:rPr>
        <w:t>２</w:t>
      </w:r>
      <w:r w:rsidR="00AC4984" w:rsidRPr="00706F52">
        <w:rPr>
          <w:rFonts w:hint="eastAsia"/>
          <w:color w:val="auto"/>
          <w:sz w:val="21"/>
          <w:szCs w:val="21"/>
        </w:rPr>
        <w:t>．数量は、同一規格等であれば一括して記載して差し支えない。単価が異なる場合は分割して記載すること。</w:t>
      </w:r>
    </w:p>
    <w:p w14:paraId="01529DD5" w14:textId="39754B10" w:rsidR="00AC4984" w:rsidRPr="00706F52" w:rsidRDefault="00D97A16" w:rsidP="00AC4984">
      <w:pPr>
        <w:pStyle w:val="Default"/>
        <w:ind w:firstLineChars="300" w:firstLine="630"/>
        <w:rPr>
          <w:color w:val="auto"/>
          <w:sz w:val="21"/>
          <w:szCs w:val="21"/>
        </w:rPr>
      </w:pPr>
      <w:r w:rsidRPr="00706F52">
        <w:rPr>
          <w:rFonts w:hint="eastAsia"/>
          <w:color w:val="auto"/>
          <w:sz w:val="21"/>
          <w:szCs w:val="21"/>
        </w:rPr>
        <w:t>３</w:t>
      </w:r>
      <w:r w:rsidR="00AC4984" w:rsidRPr="00706F52">
        <w:rPr>
          <w:rFonts w:hint="eastAsia"/>
          <w:color w:val="auto"/>
          <w:sz w:val="21"/>
          <w:szCs w:val="21"/>
        </w:rPr>
        <w:t>．取得年月日は、検収年月日を記載すること。</w:t>
      </w:r>
    </w:p>
    <w:p w14:paraId="597D9BCA" w14:textId="59EE8777" w:rsidR="00AC4984" w:rsidRPr="00706F52" w:rsidRDefault="00D97A16" w:rsidP="00AC4984">
      <w:pPr>
        <w:pStyle w:val="Default"/>
        <w:ind w:firstLineChars="300" w:firstLine="630"/>
        <w:rPr>
          <w:color w:val="auto"/>
          <w:sz w:val="21"/>
          <w:szCs w:val="21"/>
        </w:rPr>
      </w:pPr>
      <w:r w:rsidRPr="00706F52">
        <w:rPr>
          <w:rFonts w:hint="eastAsia"/>
          <w:color w:val="auto"/>
          <w:sz w:val="21"/>
          <w:szCs w:val="21"/>
        </w:rPr>
        <w:t>４</w:t>
      </w:r>
      <w:r w:rsidR="00AC4984" w:rsidRPr="00706F52">
        <w:rPr>
          <w:rFonts w:hint="eastAsia"/>
          <w:color w:val="auto"/>
          <w:sz w:val="21"/>
          <w:szCs w:val="21"/>
        </w:rPr>
        <w:t>．処分制限期間は、</w:t>
      </w:r>
      <w:r w:rsidR="001F2E0C" w:rsidRPr="00706F52">
        <w:rPr>
          <w:rFonts w:hint="eastAsia"/>
          <w:color w:val="auto"/>
          <w:sz w:val="21"/>
          <w:szCs w:val="21"/>
        </w:rPr>
        <w:t>交付規程第18条第２項</w:t>
      </w:r>
      <w:r w:rsidR="00AC4984" w:rsidRPr="00706F52">
        <w:rPr>
          <w:rFonts w:hint="eastAsia"/>
          <w:color w:val="auto"/>
          <w:sz w:val="21"/>
          <w:szCs w:val="21"/>
        </w:rPr>
        <w:t>に定める期間を記載すること。</w:t>
      </w:r>
    </w:p>
    <w:p w14:paraId="42CE830E" w14:textId="77777777" w:rsidR="00AC4984" w:rsidRPr="00706F52" w:rsidRDefault="00AC4984" w:rsidP="00AC4984">
      <w:pPr>
        <w:widowControl/>
        <w:jc w:val="left"/>
        <w:rPr>
          <w:szCs w:val="21"/>
        </w:rPr>
      </w:pPr>
    </w:p>
    <w:p w14:paraId="5687691C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5C225DB7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0BC65CBB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5C8B5B07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0083C1FC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45C64F94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5C28FD6D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7F13642F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76D5DCD2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558FB046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6A4AC888" w14:textId="77777777" w:rsidR="00557408" w:rsidRPr="00706F52" w:rsidRDefault="00557408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5D3428C1" w14:textId="77777777" w:rsidR="00557408" w:rsidRPr="00706F52" w:rsidRDefault="00557408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75D4DAC7" w14:textId="77777777" w:rsidR="00557408" w:rsidRPr="00706F52" w:rsidRDefault="00557408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43665013" w14:textId="77777777" w:rsidR="00557408" w:rsidRPr="00706F52" w:rsidRDefault="00557408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6A827578" w14:textId="77777777" w:rsidR="00557408" w:rsidRPr="00706F52" w:rsidRDefault="00557408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37138D56" w14:textId="77777777" w:rsidR="00557408" w:rsidRPr="00706F52" w:rsidRDefault="00557408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3DDC5F70" w14:textId="77777777" w:rsidR="00557408" w:rsidRPr="00706F52" w:rsidRDefault="00557408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398399DA" w14:textId="77777777" w:rsidR="00557408" w:rsidRPr="00706F52" w:rsidRDefault="00557408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5F55EA8F" w14:textId="77777777" w:rsidR="00557408" w:rsidRPr="00706F52" w:rsidRDefault="00557408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50DC1039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sectPr w:rsidR="00AC4984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81B86" w14:textId="77777777" w:rsidR="00A90D35" w:rsidRDefault="00A90D35" w:rsidP="00F301CC">
      <w:r>
        <w:separator/>
      </w:r>
    </w:p>
  </w:endnote>
  <w:endnote w:type="continuationSeparator" w:id="0">
    <w:p w14:paraId="05D98605" w14:textId="77777777" w:rsidR="00A90D35" w:rsidRDefault="00A90D35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特太ゴシック体">
    <w:altName w:val="游ゴシック"/>
    <w:charset w:val="80"/>
    <w:family w:val="modern"/>
    <w:pitch w:val="fixed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B505E" w14:textId="77777777" w:rsidR="00A90D35" w:rsidRDefault="00A90D35" w:rsidP="00F301CC">
      <w:r>
        <w:separator/>
      </w:r>
    </w:p>
  </w:footnote>
  <w:footnote w:type="continuationSeparator" w:id="0">
    <w:p w14:paraId="44D3D0AC" w14:textId="77777777" w:rsidR="00A90D35" w:rsidRDefault="00A90D35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4CBF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30C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8F7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62C0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168E4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4670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07FDC"/>
    <w:rsid w:val="00822D6B"/>
    <w:rsid w:val="00830F7F"/>
    <w:rsid w:val="0083506F"/>
    <w:rsid w:val="008353EA"/>
    <w:rsid w:val="0083632F"/>
    <w:rsid w:val="00843303"/>
    <w:rsid w:val="00843728"/>
    <w:rsid w:val="00850678"/>
    <w:rsid w:val="00852BAE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20DE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0D35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215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49C2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22E5B"/>
    <w:rsid w:val="00F301CC"/>
    <w:rsid w:val="00F32DD6"/>
    <w:rsid w:val="00F36804"/>
    <w:rsid w:val="00F36C04"/>
    <w:rsid w:val="00F411F9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6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3</cp:revision>
  <cp:lastPrinted>2025-06-03T06:54:00Z</cp:lastPrinted>
  <dcterms:created xsi:type="dcterms:W3CDTF">2025-07-03T05:28:00Z</dcterms:created>
  <dcterms:modified xsi:type="dcterms:W3CDTF">2025-07-03T05:29:00Z</dcterms:modified>
</cp:coreProperties>
</file>